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2CFE47B7" w:rsidR="00094BA6" w:rsidRDefault="00096AAE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Grade 6 French Immersion Supply List - 2022</w:t>
      </w:r>
      <w:r>
        <w:rPr>
          <w:rFonts w:ascii="Arial" w:eastAsia="Arial" w:hAnsi="Arial" w:cs="Arial"/>
          <w:b/>
          <w:sz w:val="28"/>
          <w:szCs w:val="28"/>
        </w:rPr>
        <w:t>/2023</w:t>
      </w:r>
    </w:p>
    <w:p w14:paraId="00000002" w14:textId="77777777" w:rsidR="00094BA6" w:rsidRDefault="00096AAE">
      <w:pPr>
        <w:rPr>
          <w:rFonts w:ascii="Arial" w:eastAsia="Arial" w:hAnsi="Arial" w:cs="Arial"/>
        </w:rPr>
      </w:pPr>
    </w:p>
    <w:p w14:paraId="00000003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3 boxes of pencils (already sharpened) </w:t>
      </w:r>
    </w:p>
    <w:p w14:paraId="00000004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Pencil case/box </w:t>
      </w:r>
    </w:p>
    <w:p w14:paraId="00000005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Pencil sharpener (type that catches shavings) </w:t>
      </w:r>
    </w:p>
    <w:p w14:paraId="00000006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Coloured pencils (already sharpened) </w:t>
      </w:r>
    </w:p>
    <w:p w14:paraId="00000007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Coloured markers </w:t>
      </w:r>
    </w:p>
    <w:p w14:paraId="00000008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1 red pen for editing</w:t>
      </w:r>
    </w:p>
    <w:p w14:paraId="00000009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4 white erasers </w:t>
      </w:r>
    </w:p>
    <w:p w14:paraId="0000000A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2 large glue sticks </w:t>
      </w:r>
    </w:p>
    <w:p w14:paraId="0000000B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Scissors </w:t>
      </w:r>
    </w:p>
    <w:p w14:paraId="0000000C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Looseleaf – 1 pkg of 200’s</w:t>
      </w:r>
    </w:p>
    <w:p w14:paraId="0000000D" w14:textId="5BA9CB8C" w:rsidR="00094BA6" w:rsidRDefault="00096AAE">
      <w:pPr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</w:rPr>
        <w:t>binders</w:t>
      </w:r>
    </w:p>
    <w:p w14:paraId="0000000E" w14:textId="77777777" w:rsidR="00094BA6" w:rsidRDefault="00096AAE">
      <w:pPr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 dividers for the binder</w:t>
      </w:r>
    </w:p>
    <w:p w14:paraId="0000000F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1 hard covered composition notebook (available at</w:t>
      </w:r>
      <w:r>
        <w:rPr>
          <w:rFonts w:ascii="Arial" w:eastAsia="Arial" w:hAnsi="Arial" w:cs="Arial"/>
        </w:rPr>
        <w:t xml:space="preserve"> the dollar store)</w:t>
      </w:r>
    </w:p>
    <w:p w14:paraId="00000010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3 scribblers (80 pages) – No Coils Please</w:t>
      </w:r>
    </w:p>
    <w:p w14:paraId="00000011" w14:textId="77777777" w:rsidR="00094BA6" w:rsidRDefault="00096AAE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1 pkg. 4 x 32 pages scribblers</w:t>
      </w:r>
    </w:p>
    <w:p w14:paraId="00000012" w14:textId="77777777" w:rsidR="00094BA6" w:rsidRDefault="00096AAE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 xml:space="preserve">1 (35.5 x 27.9 cm) Studio Scrap Book for art </w:t>
      </w:r>
    </w:p>
    <w:p w14:paraId="00000013" w14:textId="77777777" w:rsidR="00094BA6" w:rsidRDefault="00096AAE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 xml:space="preserve">Metric ruler </w:t>
      </w:r>
    </w:p>
    <w:p w14:paraId="00000014" w14:textId="77777777" w:rsidR="00094BA6" w:rsidRDefault="00096AAE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2 highlighters</w:t>
      </w:r>
    </w:p>
    <w:p w14:paraId="00000015" w14:textId="77777777" w:rsidR="00094BA6" w:rsidRDefault="00096AAE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2 Sharpie markers for art</w:t>
      </w:r>
    </w:p>
    <w:p w14:paraId="00000016" w14:textId="77777777" w:rsidR="00094BA6" w:rsidRDefault="00096AAE">
      <w:pPr>
        <w:numPr>
          <w:ilvl w:val="0"/>
          <w:numId w:val="2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pkg. graph paper - </w:t>
      </w:r>
      <w:r>
        <w:rPr>
          <w:rFonts w:ascii="Arial" w:eastAsia="Arial" w:hAnsi="Arial" w:cs="Arial"/>
          <w:b/>
        </w:rPr>
        <w:t>1 cm size</w:t>
      </w:r>
    </w:p>
    <w:p w14:paraId="00000017" w14:textId="77777777" w:rsidR="00094BA6" w:rsidRDefault="00096AAE">
      <w:pPr>
        <w:numPr>
          <w:ilvl w:val="0"/>
          <w:numId w:val="2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Protractor (not the entire geome</w:t>
      </w:r>
      <w:r>
        <w:rPr>
          <w:rFonts w:ascii="Arial" w:eastAsia="Arial" w:hAnsi="Arial" w:cs="Arial"/>
        </w:rPr>
        <w:t>try set)</w:t>
      </w:r>
      <w:r>
        <w:rPr>
          <w:rFonts w:ascii="Arial" w:eastAsia="Arial" w:hAnsi="Arial" w:cs="Arial"/>
          <w:b/>
        </w:rPr>
        <w:t xml:space="preserve"> </w:t>
      </w:r>
    </w:p>
    <w:p w14:paraId="00000018" w14:textId="34474062" w:rsidR="00094BA6" w:rsidRPr="0092572D" w:rsidRDefault="00096AAE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2 white board markers</w:t>
      </w:r>
    </w:p>
    <w:p w14:paraId="2C7DB6B6" w14:textId="3FD577E7" w:rsidR="0092572D" w:rsidRPr="0092572D" w:rsidRDefault="00096AAE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French/English Dictionary</w:t>
      </w:r>
    </w:p>
    <w:p w14:paraId="7B65A0B2" w14:textId="42B6584B" w:rsidR="0092572D" w:rsidRDefault="00096AAE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Bescherelle</w:t>
      </w:r>
    </w:p>
    <w:p w14:paraId="00000019" w14:textId="77777777" w:rsidR="00094BA6" w:rsidRDefault="00096AA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A" w14:textId="77777777" w:rsidR="00094BA6" w:rsidRDefault="00096AAE">
      <w:pPr>
        <w:rPr>
          <w:rFonts w:ascii="Arial" w:eastAsia="Arial" w:hAnsi="Arial" w:cs="Arial"/>
        </w:rPr>
      </w:pPr>
    </w:p>
    <w:p w14:paraId="0000001B" w14:textId="77777777" w:rsidR="00094BA6" w:rsidRDefault="00096AA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Physical Education:</w:t>
      </w:r>
    </w:p>
    <w:p w14:paraId="0000001C" w14:textId="5A3A99F7" w:rsidR="00094BA6" w:rsidRDefault="00096AAE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Sneakers, comfortable clothes</w:t>
      </w:r>
      <w:r>
        <w:rPr>
          <w:rFonts w:ascii="Arial" w:eastAsia="Arial" w:hAnsi="Arial" w:cs="Arial"/>
        </w:rPr>
        <w:t xml:space="preserve"> </w:t>
      </w:r>
    </w:p>
    <w:p w14:paraId="0000001D" w14:textId="77777777" w:rsidR="00094BA6" w:rsidRDefault="00096AAE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 xml:space="preserve">Students do not need to bring a separate pair of “indoor” sneakers, however keep in mind that if your child wears boots to </w:t>
      </w:r>
      <w:r>
        <w:rPr>
          <w:rFonts w:ascii="Arial" w:eastAsia="Arial" w:hAnsi="Arial" w:cs="Arial"/>
        </w:rPr>
        <w:t>school on a day they have phys. ed., they will need to have sneakers as well.</w:t>
      </w:r>
    </w:p>
    <w:p w14:paraId="0000001E" w14:textId="77777777" w:rsidR="00094BA6" w:rsidRDefault="00096AAE">
      <w:pPr>
        <w:ind w:left="360"/>
        <w:rPr>
          <w:rFonts w:ascii="Arial" w:eastAsia="Arial" w:hAnsi="Arial" w:cs="Arial"/>
        </w:rPr>
      </w:pPr>
    </w:p>
    <w:p w14:paraId="0000001F" w14:textId="77777777" w:rsidR="00094BA6" w:rsidRDefault="00096AAE">
      <w:pPr>
        <w:ind w:left="360"/>
        <w:rPr>
          <w:rFonts w:ascii="Arial" w:eastAsia="Arial" w:hAnsi="Arial" w:cs="Arial"/>
        </w:rPr>
      </w:pPr>
    </w:p>
    <w:p w14:paraId="00000020" w14:textId="77777777" w:rsidR="00094BA6" w:rsidRDefault="00096AA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Please note:</w:t>
      </w:r>
    </w:p>
    <w:p w14:paraId="00000021" w14:textId="77777777" w:rsidR="00094BA6" w:rsidRDefault="00096AAE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Students should arrive with all items on the first day of school.</w:t>
      </w:r>
    </w:p>
    <w:p w14:paraId="00000022" w14:textId="77777777" w:rsidR="00094BA6" w:rsidRDefault="00096AAE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 xml:space="preserve">No liquid paper, please. </w:t>
      </w:r>
    </w:p>
    <w:p w14:paraId="00000023" w14:textId="77777777" w:rsidR="00094BA6" w:rsidRDefault="00096AAE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 xml:space="preserve">Some of the consumable items such as pencils, scribblers, looseleaf, etc. will likely need to be replenished during the year. </w:t>
      </w:r>
    </w:p>
    <w:p w14:paraId="00000024" w14:textId="77777777" w:rsidR="00094BA6" w:rsidRDefault="00096AAE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Depending on program needs (French, Music), additional supplies may need to be purchased throughout the year.</w:t>
      </w:r>
    </w:p>
    <w:p w14:paraId="00000025" w14:textId="77777777" w:rsidR="00094BA6" w:rsidRDefault="00096AAE">
      <w:pPr>
        <w:rPr>
          <w:rFonts w:ascii="Arial" w:eastAsia="Arial" w:hAnsi="Arial" w:cs="Arial"/>
        </w:rPr>
      </w:pPr>
    </w:p>
    <w:p w14:paraId="00000026" w14:textId="77777777" w:rsidR="00094BA6" w:rsidRDefault="00096AAE">
      <w:pPr>
        <w:rPr>
          <w:rFonts w:ascii="Arial" w:eastAsia="Arial" w:hAnsi="Arial" w:cs="Arial"/>
        </w:rPr>
      </w:pPr>
    </w:p>
    <w:p w14:paraId="00000027" w14:textId="77777777" w:rsidR="00094BA6" w:rsidRDefault="00096AA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Reminders:</w:t>
      </w:r>
    </w:p>
    <w:p w14:paraId="00000028" w14:textId="77777777" w:rsidR="00094BA6" w:rsidRDefault="00096AAE">
      <w:pPr>
        <w:numPr>
          <w:ilvl w:val="0"/>
          <w:numId w:val="5"/>
        </w:numPr>
        <w:ind w:hanging="360"/>
      </w:pP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</w:rPr>
        <w:t xml:space="preserve">al products such as deodorant, lotions, lip gloss, etc., must be unscented. </w:t>
      </w:r>
    </w:p>
    <w:p w14:paraId="00000029" w14:textId="77777777" w:rsidR="00094BA6" w:rsidRDefault="00096AAE">
      <w:pPr>
        <w:rPr>
          <w:rFonts w:ascii="Arial" w:eastAsia="Arial" w:hAnsi="Arial" w:cs="Arial"/>
        </w:rPr>
      </w:pPr>
    </w:p>
    <w:sectPr w:rsidR="00094BA6">
      <w:pgSz w:w="12240" w:h="15840"/>
      <w:pgMar w:top="1008" w:right="1152" w:bottom="1008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E12"/>
    <w:multiLevelType w:val="hybridMultilevel"/>
    <w:tmpl w:val="89C4A07E"/>
    <w:lvl w:ilvl="0" w:tplc="B1742292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A13CFB20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BDF27014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183AB26A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3B78C866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6FD0FF16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89609978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286650D8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06FA05FC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97D4E46"/>
    <w:multiLevelType w:val="hybridMultilevel"/>
    <w:tmpl w:val="295281C8"/>
    <w:lvl w:ilvl="0" w:tplc="762258A2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AAAE46D2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4AC040B4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C29098D4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694049DC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D748A53C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7E3EB3F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744890A6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D0725996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F7C5B76"/>
    <w:multiLevelType w:val="hybridMultilevel"/>
    <w:tmpl w:val="33862162"/>
    <w:lvl w:ilvl="0" w:tplc="343A1C42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992CD72A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01461A74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2D68760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47307FDC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933853C4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EE5E3914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24CE51FC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9FC25DF2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3AB3EB5"/>
    <w:multiLevelType w:val="hybridMultilevel"/>
    <w:tmpl w:val="B28ACCB6"/>
    <w:lvl w:ilvl="0" w:tplc="C24EA0EC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1FF2052A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98AC9B54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82B28B94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198EAEB0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238C2F14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96303BFC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9ACE5B0A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2140FF70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0B5052D"/>
    <w:multiLevelType w:val="hybridMultilevel"/>
    <w:tmpl w:val="69322484"/>
    <w:lvl w:ilvl="0" w:tplc="4FE099D6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314C9244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D096C978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933A7BB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93B2B896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09043968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A712DF1C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E7EE2726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485E9FC6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1CC42C2"/>
    <w:multiLevelType w:val="hybridMultilevel"/>
    <w:tmpl w:val="8AD699B0"/>
    <w:lvl w:ilvl="0" w:tplc="757A6488">
      <w:start w:val="1"/>
      <w:numFmt w:val="decimal"/>
      <w:lvlText w:val="%1."/>
      <w:lvlJc w:val="left"/>
      <w:pPr>
        <w:ind w:left="720" w:hanging="360"/>
      </w:pPr>
    </w:lvl>
    <w:lvl w:ilvl="1" w:tplc="16147C26">
      <w:start w:val="1"/>
      <w:numFmt w:val="decimal"/>
      <w:lvlText w:val="%2."/>
      <w:lvlJc w:val="left"/>
      <w:pPr>
        <w:ind w:left="1440" w:hanging="1080"/>
      </w:pPr>
    </w:lvl>
    <w:lvl w:ilvl="2" w:tplc="55E0EE68">
      <w:start w:val="1"/>
      <w:numFmt w:val="decimal"/>
      <w:lvlText w:val="%3."/>
      <w:lvlJc w:val="left"/>
      <w:pPr>
        <w:ind w:left="2160" w:hanging="1980"/>
      </w:pPr>
    </w:lvl>
    <w:lvl w:ilvl="3" w:tplc="9314EB2A">
      <w:start w:val="1"/>
      <w:numFmt w:val="decimal"/>
      <w:lvlText w:val="%4."/>
      <w:lvlJc w:val="left"/>
      <w:pPr>
        <w:ind w:left="2880" w:hanging="2520"/>
      </w:pPr>
    </w:lvl>
    <w:lvl w:ilvl="4" w:tplc="45B6E8D2">
      <w:start w:val="1"/>
      <w:numFmt w:val="decimal"/>
      <w:lvlText w:val="%5."/>
      <w:lvlJc w:val="left"/>
      <w:pPr>
        <w:ind w:left="3600" w:hanging="3240"/>
      </w:pPr>
    </w:lvl>
    <w:lvl w:ilvl="5" w:tplc="4A028654">
      <w:start w:val="1"/>
      <w:numFmt w:val="decimal"/>
      <w:lvlText w:val="%6."/>
      <w:lvlJc w:val="left"/>
      <w:pPr>
        <w:ind w:left="4320" w:hanging="4140"/>
      </w:pPr>
    </w:lvl>
    <w:lvl w:ilvl="6" w:tplc="D35E43AE">
      <w:start w:val="1"/>
      <w:numFmt w:val="decimal"/>
      <w:lvlText w:val="%7."/>
      <w:lvlJc w:val="left"/>
      <w:pPr>
        <w:ind w:left="5040" w:hanging="4680"/>
      </w:pPr>
    </w:lvl>
    <w:lvl w:ilvl="7" w:tplc="D0004614">
      <w:start w:val="1"/>
      <w:numFmt w:val="decimal"/>
      <w:lvlText w:val="%8."/>
      <w:lvlJc w:val="left"/>
      <w:pPr>
        <w:ind w:left="5760" w:hanging="5400"/>
      </w:pPr>
    </w:lvl>
    <w:lvl w:ilvl="8" w:tplc="FA52A862">
      <w:start w:val="1"/>
      <w:numFmt w:val="decimal"/>
      <w:lvlText w:val="%9."/>
      <w:lvlJc w:val="left"/>
      <w:pPr>
        <w:ind w:left="6480" w:hanging="6300"/>
      </w:pPr>
    </w:lvl>
  </w:abstractNum>
  <w:num w:numId="1" w16cid:durableId="2026443420">
    <w:abstractNumId w:val="3"/>
  </w:num>
  <w:num w:numId="2" w16cid:durableId="230428962">
    <w:abstractNumId w:val="0"/>
  </w:num>
  <w:num w:numId="3" w16cid:durableId="500849953">
    <w:abstractNumId w:val="4"/>
  </w:num>
  <w:num w:numId="4" w16cid:durableId="1419213152">
    <w:abstractNumId w:val="1"/>
  </w:num>
  <w:num w:numId="5" w16cid:durableId="523323662">
    <w:abstractNumId w:val="2"/>
  </w:num>
  <w:num w:numId="6" w16cid:durableId="17124614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AE"/>
    <w:rsid w:val="000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2ED1"/>
  <w15:docId w15:val="{E20F1B0C-61DF-40B3-84D5-F7F269CE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GYIq/EHURbSwR9uCfBHL+zNSJQ==">AMUW2mXzuobX8zLf/m2euk6TpsYvhVKmc61s41SK9pffx7gMCBzEqv7DtQxdf6S+U97OCFvNvZeXDl9TAUHi+qBlHQ4RYZX3byfBGJ/vvTECDxhPzNEWORF1dhL5BRkwdH3pMW1Li6Vi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2046-T</dc:creator>
  <cp:lastModifiedBy>Leblanc, Dave (Principal)</cp:lastModifiedBy>
  <cp:revision>3</cp:revision>
  <dcterms:created xsi:type="dcterms:W3CDTF">2020-08-11T13:17:00Z</dcterms:created>
  <dcterms:modified xsi:type="dcterms:W3CDTF">2022-06-29T12:43:00Z</dcterms:modified>
</cp:coreProperties>
</file>